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53E50A" w14:textId="41BEBA0C" w:rsidR="00D9423A" w:rsidRPr="00077B2D" w:rsidRDefault="00D9423A" w:rsidP="005B0759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77B2D">
        <w:rPr>
          <w:rFonts w:ascii="Times New Roman" w:hAnsi="Times New Roman" w:cs="Times New Roman"/>
          <w:b/>
          <w:sz w:val="24"/>
          <w:szCs w:val="24"/>
          <w:u w:val="single"/>
        </w:rPr>
        <w:t xml:space="preserve">KTCM Karlovarský </w:t>
      </w:r>
      <w:proofErr w:type="gramStart"/>
      <w:r w:rsidRPr="00077B2D">
        <w:rPr>
          <w:rFonts w:ascii="Times New Roman" w:hAnsi="Times New Roman" w:cs="Times New Roman"/>
          <w:b/>
          <w:sz w:val="24"/>
          <w:szCs w:val="24"/>
          <w:u w:val="single"/>
        </w:rPr>
        <w:t>kraj  202</w:t>
      </w:r>
      <w:r w:rsidR="006C16DA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proofErr w:type="gramEnd"/>
      <w:r w:rsidRPr="00077B2D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077B2D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077B2D">
        <w:rPr>
          <w:rFonts w:ascii="Times New Roman" w:hAnsi="Times New Roman" w:cs="Times New Roman"/>
          <w:b/>
          <w:sz w:val="24"/>
          <w:szCs w:val="24"/>
          <w:u w:val="single"/>
        </w:rPr>
        <w:t xml:space="preserve"> Tréninkové plány </w:t>
      </w:r>
      <w:r w:rsidR="006C16DA">
        <w:rPr>
          <w:rFonts w:ascii="Times New Roman" w:hAnsi="Times New Roman" w:cs="Times New Roman"/>
          <w:b/>
          <w:sz w:val="24"/>
          <w:szCs w:val="24"/>
          <w:u w:val="single"/>
        </w:rPr>
        <w:t>a témata přednášek</w:t>
      </w:r>
    </w:p>
    <w:p w14:paraId="1F90BCFF" w14:textId="5E3869D0" w:rsidR="006C16DA" w:rsidRDefault="006C16DA" w:rsidP="005B075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Příloha závěrečné zprávy 2022</w:t>
      </w:r>
    </w:p>
    <w:p w14:paraId="3540260F" w14:textId="77777777" w:rsidR="00492CD7" w:rsidRDefault="00492CD7" w:rsidP="005B075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2AD57D2" w14:textId="535472C0" w:rsidR="006C16DA" w:rsidRPr="005B0759" w:rsidRDefault="006C16DA" w:rsidP="005B075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B0759">
        <w:rPr>
          <w:rFonts w:ascii="Times New Roman" w:hAnsi="Times New Roman" w:cs="Times New Roman"/>
          <w:b/>
          <w:sz w:val="24"/>
          <w:szCs w:val="24"/>
        </w:rPr>
        <w:t>Jarní soustředění</w:t>
      </w:r>
    </w:p>
    <w:p w14:paraId="1B6C73CA" w14:textId="119F3C06" w:rsidR="006C16DA" w:rsidRPr="005B0759" w:rsidRDefault="006C16DA" w:rsidP="005B0759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5B0759">
        <w:rPr>
          <w:rFonts w:ascii="Times New Roman" w:hAnsi="Times New Roman" w:cs="Times New Roman"/>
          <w:sz w:val="24"/>
          <w:szCs w:val="24"/>
        </w:rPr>
        <w:t xml:space="preserve">Společná přednáška pro skupinu A a B: přednášející IM Zuzana </w:t>
      </w:r>
      <w:proofErr w:type="gramStart"/>
      <w:r w:rsidRPr="005B0759">
        <w:rPr>
          <w:rFonts w:ascii="Times New Roman" w:hAnsi="Times New Roman" w:cs="Times New Roman"/>
          <w:sz w:val="24"/>
          <w:szCs w:val="24"/>
        </w:rPr>
        <w:t>Hagarová - Patové</w:t>
      </w:r>
      <w:proofErr w:type="gramEnd"/>
      <w:r w:rsidRPr="005B0759">
        <w:rPr>
          <w:rFonts w:ascii="Times New Roman" w:hAnsi="Times New Roman" w:cs="Times New Roman"/>
          <w:sz w:val="24"/>
          <w:szCs w:val="24"/>
        </w:rPr>
        <w:t xml:space="preserve"> motivy </w:t>
      </w:r>
    </w:p>
    <w:p w14:paraId="078D3920" w14:textId="49502E08" w:rsidR="006C16DA" w:rsidRPr="005B0759" w:rsidRDefault="006C16DA" w:rsidP="005B0759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5B0759">
        <w:rPr>
          <w:rFonts w:ascii="Times New Roman" w:hAnsi="Times New Roman" w:cs="Times New Roman"/>
          <w:sz w:val="24"/>
          <w:szCs w:val="24"/>
        </w:rPr>
        <w:t>Skupina A: přednášející IM Zuzana Hagarová – Dvojice střelců</w:t>
      </w:r>
    </w:p>
    <w:p w14:paraId="7F591B7F" w14:textId="77777777" w:rsidR="006C16DA" w:rsidRPr="005B0759" w:rsidRDefault="006C16DA" w:rsidP="005B07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B0759">
        <w:rPr>
          <w:rFonts w:ascii="Times New Roman" w:hAnsi="Times New Roman" w:cs="Times New Roman"/>
          <w:sz w:val="24"/>
          <w:szCs w:val="24"/>
        </w:rPr>
        <w:t>Skupina B: přednášející Věra Lorencová</w:t>
      </w:r>
    </w:p>
    <w:p w14:paraId="6EF6072F" w14:textId="53D0778B" w:rsidR="006C16DA" w:rsidRPr="005B0759" w:rsidRDefault="006C16DA" w:rsidP="005B07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B0759">
        <w:rPr>
          <w:rFonts w:ascii="Times New Roman" w:hAnsi="Times New Roman" w:cs="Times New Roman"/>
          <w:sz w:val="24"/>
          <w:szCs w:val="24"/>
        </w:rPr>
        <w:t xml:space="preserve">                        - </w:t>
      </w:r>
      <w:r w:rsidR="005B0759">
        <w:rPr>
          <w:rFonts w:ascii="Times New Roman" w:hAnsi="Times New Roman" w:cs="Times New Roman"/>
          <w:sz w:val="24"/>
          <w:szCs w:val="24"/>
        </w:rPr>
        <w:t>z</w:t>
      </w:r>
      <w:r w:rsidRPr="005B0759">
        <w:rPr>
          <w:rFonts w:ascii="Times New Roman" w:hAnsi="Times New Roman" w:cs="Times New Roman"/>
          <w:sz w:val="24"/>
          <w:szCs w:val="24"/>
        </w:rPr>
        <w:t xml:space="preserve">áklady kombinací. </w:t>
      </w:r>
    </w:p>
    <w:p w14:paraId="10AAECC6" w14:textId="2A66D46F" w:rsidR="006C16DA" w:rsidRPr="005B0759" w:rsidRDefault="006C16DA" w:rsidP="005B0759">
      <w:pPr>
        <w:spacing w:after="0" w:line="240" w:lineRule="auto"/>
        <w:ind w:left="708" w:firstLine="708"/>
        <w:rPr>
          <w:rFonts w:ascii="Times New Roman" w:hAnsi="Times New Roman" w:cs="Times New Roman"/>
          <w:sz w:val="24"/>
          <w:szCs w:val="24"/>
        </w:rPr>
      </w:pPr>
      <w:r w:rsidRPr="005B0759">
        <w:rPr>
          <w:rFonts w:ascii="Times New Roman" w:hAnsi="Times New Roman" w:cs="Times New Roman"/>
          <w:sz w:val="24"/>
          <w:szCs w:val="24"/>
        </w:rPr>
        <w:t xml:space="preserve">- </w:t>
      </w:r>
      <w:r w:rsidR="005B0759">
        <w:rPr>
          <w:rFonts w:ascii="Times New Roman" w:hAnsi="Times New Roman" w:cs="Times New Roman"/>
          <w:sz w:val="24"/>
          <w:szCs w:val="24"/>
        </w:rPr>
        <w:t>k</w:t>
      </w:r>
      <w:r w:rsidRPr="005B0759">
        <w:rPr>
          <w:rFonts w:ascii="Times New Roman" w:hAnsi="Times New Roman" w:cs="Times New Roman"/>
          <w:sz w:val="24"/>
          <w:szCs w:val="24"/>
        </w:rPr>
        <w:t>oncovka dáma proti pěšci na 7. řadě</w:t>
      </w:r>
    </w:p>
    <w:p w14:paraId="5E7B2CCF" w14:textId="77777777" w:rsidR="005B0759" w:rsidRPr="005B0759" w:rsidRDefault="005B0759" w:rsidP="005B075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95E005A" w14:textId="68BAB9EA" w:rsidR="006C16DA" w:rsidRPr="005B0759" w:rsidRDefault="006C16DA" w:rsidP="005B075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B0759">
        <w:rPr>
          <w:rFonts w:ascii="Times New Roman" w:hAnsi="Times New Roman" w:cs="Times New Roman"/>
          <w:b/>
          <w:sz w:val="24"/>
          <w:szCs w:val="24"/>
        </w:rPr>
        <w:t>Podzimní soustředění</w:t>
      </w:r>
    </w:p>
    <w:p w14:paraId="43C23748" w14:textId="2A0F2B3B" w:rsidR="006C16DA" w:rsidRPr="005B0759" w:rsidRDefault="006C16DA" w:rsidP="005B075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B0759">
        <w:rPr>
          <w:rFonts w:ascii="Times New Roman" w:hAnsi="Times New Roman" w:cs="Times New Roman"/>
          <w:sz w:val="24"/>
          <w:szCs w:val="24"/>
        </w:rPr>
        <w:t xml:space="preserve">Společná přednáška pro </w:t>
      </w:r>
      <w:r w:rsidRPr="005B0759">
        <w:rPr>
          <w:rFonts w:ascii="Times New Roman" w:hAnsi="Times New Roman" w:cs="Times New Roman"/>
          <w:sz w:val="24"/>
          <w:szCs w:val="24"/>
        </w:rPr>
        <w:t>všechny skupiny</w:t>
      </w:r>
      <w:r w:rsidRPr="005B0759">
        <w:rPr>
          <w:rFonts w:ascii="Times New Roman" w:hAnsi="Times New Roman" w:cs="Times New Roman"/>
          <w:sz w:val="24"/>
          <w:szCs w:val="24"/>
        </w:rPr>
        <w:t xml:space="preserve">: přednášející IM Zuzana Hagarová </w:t>
      </w:r>
      <w:r w:rsidRPr="005B0759">
        <w:rPr>
          <w:rFonts w:ascii="Times New Roman" w:hAnsi="Times New Roman" w:cs="Times New Roman"/>
          <w:sz w:val="24"/>
          <w:szCs w:val="24"/>
        </w:rPr>
        <w:t>–</w:t>
      </w:r>
      <w:r w:rsidRPr="005B0759">
        <w:rPr>
          <w:rFonts w:ascii="Times New Roman" w:hAnsi="Times New Roman" w:cs="Times New Roman"/>
          <w:sz w:val="24"/>
          <w:szCs w:val="24"/>
        </w:rPr>
        <w:t xml:space="preserve"> </w:t>
      </w:r>
      <w:r w:rsidRPr="005B0759">
        <w:rPr>
          <w:rFonts w:ascii="Times New Roman" w:hAnsi="Times New Roman" w:cs="Times New Roman"/>
          <w:sz w:val="24"/>
          <w:szCs w:val="24"/>
        </w:rPr>
        <w:t xml:space="preserve">Ukázky </w:t>
      </w:r>
      <w:proofErr w:type="gramStart"/>
      <w:r w:rsidRPr="005B0759">
        <w:rPr>
          <w:rFonts w:ascii="Times New Roman" w:hAnsi="Times New Roman" w:cs="Times New Roman"/>
          <w:sz w:val="24"/>
          <w:szCs w:val="24"/>
        </w:rPr>
        <w:t>ze</w:t>
      </w:r>
      <w:proofErr w:type="gramEnd"/>
      <w:r w:rsidRPr="005B0759">
        <w:rPr>
          <w:rFonts w:ascii="Times New Roman" w:hAnsi="Times New Roman" w:cs="Times New Roman"/>
          <w:sz w:val="24"/>
          <w:szCs w:val="24"/>
        </w:rPr>
        <w:t xml:space="preserve"> Šachové olympiády 2022</w:t>
      </w:r>
    </w:p>
    <w:p w14:paraId="0CCF94CF" w14:textId="49CD393C" w:rsidR="006C16DA" w:rsidRPr="005B0759" w:rsidRDefault="006C16DA" w:rsidP="005B0759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 w:rsidRPr="005B0759">
        <w:rPr>
          <w:rFonts w:ascii="Times New Roman" w:hAnsi="Times New Roman" w:cs="Times New Roman"/>
          <w:sz w:val="24"/>
          <w:szCs w:val="24"/>
        </w:rPr>
        <w:t xml:space="preserve">Skupina A: přednášející IM Zuzana Hagarová – </w:t>
      </w:r>
      <w:r w:rsidRPr="005B0759">
        <w:rPr>
          <w:rFonts w:ascii="Times New Roman" w:hAnsi="Times New Roman" w:cs="Times New Roman"/>
          <w:sz w:val="24"/>
          <w:szCs w:val="24"/>
        </w:rPr>
        <w:t>Typické plány v pozicích s izolovaným pěšcem</w:t>
      </w:r>
    </w:p>
    <w:p w14:paraId="6E5737FD" w14:textId="77777777" w:rsidR="006C16DA" w:rsidRPr="005B0759" w:rsidRDefault="006C16DA" w:rsidP="005B0759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 w:rsidRPr="005B0759">
        <w:rPr>
          <w:rFonts w:ascii="Times New Roman" w:hAnsi="Times New Roman" w:cs="Times New Roman"/>
          <w:sz w:val="24"/>
          <w:szCs w:val="24"/>
        </w:rPr>
        <w:t xml:space="preserve">Skupina B: přednášející Rudolf Hlaváč </w:t>
      </w:r>
    </w:p>
    <w:p w14:paraId="70B6A810" w14:textId="1B4055F4" w:rsidR="006C16DA" w:rsidRPr="005B0759" w:rsidRDefault="006C16DA" w:rsidP="005B0759">
      <w:pPr>
        <w:spacing w:after="0" w:line="240" w:lineRule="auto"/>
        <w:ind w:left="708" w:firstLine="708"/>
        <w:rPr>
          <w:rFonts w:ascii="Times New Roman" w:hAnsi="Times New Roman" w:cs="Times New Roman"/>
          <w:sz w:val="24"/>
          <w:szCs w:val="24"/>
        </w:rPr>
      </w:pPr>
      <w:r w:rsidRPr="005B0759">
        <w:rPr>
          <w:rFonts w:ascii="Times New Roman" w:hAnsi="Times New Roman" w:cs="Times New Roman"/>
          <w:sz w:val="24"/>
          <w:szCs w:val="24"/>
        </w:rPr>
        <w:t>- zásady zahájení, hra dvou jezdců v obraně</w:t>
      </w:r>
    </w:p>
    <w:p w14:paraId="23FA5FE7" w14:textId="46A5D833" w:rsidR="006C16DA" w:rsidRPr="005B0759" w:rsidRDefault="006C16DA" w:rsidP="005B0759">
      <w:pPr>
        <w:spacing w:after="0" w:line="240" w:lineRule="auto"/>
        <w:ind w:left="708" w:firstLine="708"/>
        <w:rPr>
          <w:rFonts w:ascii="Times New Roman" w:hAnsi="Times New Roman" w:cs="Times New Roman"/>
          <w:sz w:val="24"/>
          <w:szCs w:val="24"/>
        </w:rPr>
      </w:pPr>
      <w:r w:rsidRPr="005B0759">
        <w:rPr>
          <w:rFonts w:ascii="Times New Roman" w:hAnsi="Times New Roman" w:cs="Times New Roman"/>
          <w:sz w:val="24"/>
          <w:szCs w:val="24"/>
        </w:rPr>
        <w:t xml:space="preserve">- </w:t>
      </w:r>
      <w:r w:rsidR="005B0759" w:rsidRPr="005B0759">
        <w:rPr>
          <w:rFonts w:ascii="Times New Roman" w:hAnsi="Times New Roman" w:cs="Times New Roman"/>
          <w:sz w:val="24"/>
          <w:szCs w:val="24"/>
        </w:rPr>
        <w:t>p</w:t>
      </w:r>
      <w:r w:rsidRPr="005B0759">
        <w:rPr>
          <w:rFonts w:ascii="Times New Roman" w:hAnsi="Times New Roman" w:cs="Times New Roman"/>
          <w:sz w:val="24"/>
          <w:szCs w:val="24"/>
        </w:rPr>
        <w:t>ěšcové koncovky</w:t>
      </w:r>
    </w:p>
    <w:p w14:paraId="128C7FE6" w14:textId="4EEA53A0" w:rsidR="006C16DA" w:rsidRPr="005B0759" w:rsidRDefault="006C16DA" w:rsidP="005B0759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 w:rsidRPr="005B0759">
        <w:rPr>
          <w:rFonts w:ascii="Times New Roman" w:hAnsi="Times New Roman" w:cs="Times New Roman"/>
          <w:sz w:val="24"/>
          <w:szCs w:val="24"/>
        </w:rPr>
        <w:t xml:space="preserve">Skupina </w:t>
      </w:r>
      <w:r w:rsidRPr="005B0759">
        <w:rPr>
          <w:rFonts w:ascii="Times New Roman" w:hAnsi="Times New Roman" w:cs="Times New Roman"/>
          <w:sz w:val="24"/>
          <w:szCs w:val="24"/>
        </w:rPr>
        <w:t>C</w:t>
      </w:r>
      <w:r w:rsidRPr="005B0759">
        <w:rPr>
          <w:rFonts w:ascii="Times New Roman" w:hAnsi="Times New Roman" w:cs="Times New Roman"/>
          <w:sz w:val="24"/>
          <w:szCs w:val="24"/>
        </w:rPr>
        <w:t xml:space="preserve">: přednášející Věra Lorencová </w:t>
      </w:r>
    </w:p>
    <w:p w14:paraId="698B15DF" w14:textId="08E47501" w:rsidR="006C16DA" w:rsidRPr="005B0759" w:rsidRDefault="005B0759" w:rsidP="005B0759">
      <w:pPr>
        <w:pStyle w:val="Odstavecseseznamem"/>
        <w:spacing w:after="0" w:line="240" w:lineRule="auto"/>
        <w:ind w:firstLine="696"/>
        <w:rPr>
          <w:rFonts w:ascii="Times New Roman" w:hAnsi="Times New Roman" w:cs="Times New Roman"/>
          <w:sz w:val="24"/>
          <w:szCs w:val="24"/>
        </w:rPr>
      </w:pPr>
      <w:r w:rsidRPr="005B0759">
        <w:rPr>
          <w:rFonts w:ascii="Times New Roman" w:hAnsi="Times New Roman" w:cs="Times New Roman"/>
          <w:sz w:val="24"/>
          <w:szCs w:val="24"/>
        </w:rPr>
        <w:t>- z</w:t>
      </w:r>
      <w:r w:rsidR="006C16DA" w:rsidRPr="005B0759">
        <w:rPr>
          <w:rFonts w:ascii="Times New Roman" w:hAnsi="Times New Roman" w:cs="Times New Roman"/>
          <w:sz w:val="24"/>
          <w:szCs w:val="24"/>
        </w:rPr>
        <w:t>ásady zahájení</w:t>
      </w:r>
      <w:r w:rsidRPr="005B0759">
        <w:rPr>
          <w:rFonts w:ascii="Times New Roman" w:hAnsi="Times New Roman" w:cs="Times New Roman"/>
          <w:sz w:val="24"/>
          <w:szCs w:val="24"/>
        </w:rPr>
        <w:t>, jak potrestat chyby soupeře – ukázkové partie</w:t>
      </w:r>
    </w:p>
    <w:p w14:paraId="26BDD29D" w14:textId="7B6649FD" w:rsidR="005B0759" w:rsidRPr="005B0759" w:rsidRDefault="005B0759" w:rsidP="005B0759">
      <w:pPr>
        <w:pStyle w:val="Odstavecseseznamem"/>
        <w:spacing w:after="0" w:line="240" w:lineRule="auto"/>
        <w:ind w:firstLine="696"/>
        <w:rPr>
          <w:rFonts w:ascii="Times New Roman" w:hAnsi="Times New Roman" w:cs="Times New Roman"/>
          <w:sz w:val="24"/>
          <w:szCs w:val="24"/>
        </w:rPr>
      </w:pPr>
      <w:r w:rsidRPr="005B0759">
        <w:rPr>
          <w:rFonts w:ascii="Times New Roman" w:hAnsi="Times New Roman" w:cs="Times New Roman"/>
          <w:sz w:val="24"/>
          <w:szCs w:val="24"/>
        </w:rPr>
        <w:t>- p</w:t>
      </w:r>
      <w:r w:rsidRPr="005B0759">
        <w:rPr>
          <w:rFonts w:ascii="Times New Roman" w:hAnsi="Times New Roman" w:cs="Times New Roman"/>
          <w:sz w:val="24"/>
          <w:szCs w:val="24"/>
        </w:rPr>
        <w:t xml:space="preserve">at, úlohy postav krále do patu </w:t>
      </w:r>
    </w:p>
    <w:p w14:paraId="7FF2C85D" w14:textId="21F87ACB" w:rsidR="006C16DA" w:rsidRPr="005B0759" w:rsidRDefault="006C16DA" w:rsidP="005B075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053AD381" w14:textId="208D8F53" w:rsidR="006C16DA" w:rsidRPr="005B0759" w:rsidRDefault="006C16DA" w:rsidP="005B075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B0759">
        <w:rPr>
          <w:rFonts w:ascii="Times New Roman" w:hAnsi="Times New Roman" w:cs="Times New Roman"/>
          <w:b/>
          <w:sz w:val="24"/>
          <w:szCs w:val="24"/>
        </w:rPr>
        <w:t>Zimní soustředění</w:t>
      </w:r>
    </w:p>
    <w:p w14:paraId="71C02D2E" w14:textId="0FB6D7A0" w:rsidR="006C16DA" w:rsidRPr="005B0759" w:rsidRDefault="006C16DA" w:rsidP="005B0759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B0759">
        <w:rPr>
          <w:rFonts w:ascii="Times New Roman" w:hAnsi="Times New Roman" w:cs="Times New Roman"/>
          <w:bCs/>
          <w:sz w:val="24"/>
          <w:szCs w:val="24"/>
        </w:rPr>
        <w:t>Proběhne o vánočních prázdninách 2022/2023.</w:t>
      </w:r>
    </w:p>
    <w:p w14:paraId="747AC18E" w14:textId="77777777" w:rsidR="006C16DA" w:rsidRPr="006C16DA" w:rsidRDefault="006C16DA" w:rsidP="005B0759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7A5B461A" w14:textId="59DA1CD3" w:rsidR="00D9423A" w:rsidRPr="00077B2D" w:rsidRDefault="00D9423A" w:rsidP="00D9423A">
      <w:pPr>
        <w:rPr>
          <w:rFonts w:ascii="Times New Roman" w:hAnsi="Times New Roman" w:cs="Times New Roman"/>
          <w:b/>
          <w:sz w:val="24"/>
          <w:szCs w:val="24"/>
        </w:rPr>
      </w:pPr>
      <w:r w:rsidRPr="00077B2D">
        <w:rPr>
          <w:rFonts w:ascii="Times New Roman" w:hAnsi="Times New Roman" w:cs="Times New Roman"/>
          <w:b/>
          <w:sz w:val="24"/>
          <w:szCs w:val="24"/>
        </w:rPr>
        <w:t>Pravidelné tréninky (skupinkové + individuální):</w:t>
      </w:r>
    </w:p>
    <w:p w14:paraId="7EE4CBAD" w14:textId="0467E707" w:rsidR="00CA4C47" w:rsidRPr="00492CD7" w:rsidRDefault="00D9423A" w:rsidP="00492C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2CD7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1) </w:t>
      </w:r>
      <w:r w:rsidR="00237F73" w:rsidRPr="00492CD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  <w:t>Jan Očenášek</w:t>
      </w:r>
      <w:r w:rsidRPr="00492CD7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(JO)</w:t>
      </w:r>
      <w:r w:rsidR="00237F73" w:rsidRPr="00492CD7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, </w:t>
      </w:r>
      <w:r w:rsidR="00CA4C47" w:rsidRPr="00492CD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  <w:t>Vojtěch Tegda</w:t>
      </w:r>
      <w:r w:rsidRPr="00492CD7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(VT), </w:t>
      </w:r>
      <w:r w:rsidRPr="00492CD7">
        <w:rPr>
          <w:rFonts w:ascii="Times New Roman" w:hAnsi="Times New Roman" w:cs="Times New Roman"/>
          <w:b/>
          <w:bCs/>
          <w:sz w:val="24"/>
          <w:szCs w:val="24"/>
        </w:rPr>
        <w:t>Filip Grosser</w:t>
      </w:r>
      <w:r w:rsidRPr="00492CD7">
        <w:rPr>
          <w:rFonts w:ascii="Times New Roman" w:hAnsi="Times New Roman" w:cs="Times New Roman"/>
          <w:sz w:val="24"/>
          <w:szCs w:val="24"/>
        </w:rPr>
        <w:t xml:space="preserve"> (FG)</w:t>
      </w:r>
    </w:p>
    <w:p w14:paraId="2116A806" w14:textId="4C146931" w:rsidR="00D9423A" w:rsidRPr="00492CD7" w:rsidRDefault="00D9423A" w:rsidP="00492CD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492CD7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Trené</w:t>
      </w:r>
      <w:r w:rsidR="008555F6" w:rsidRPr="00492CD7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ři</w:t>
      </w:r>
      <w:r w:rsidRPr="00492CD7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: Jiří Soukup</w:t>
      </w:r>
      <w:r w:rsidR="008555F6" w:rsidRPr="00492CD7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, Václav Čontoš</w:t>
      </w:r>
    </w:p>
    <w:p w14:paraId="0A5EF1EE" w14:textId="15A36063" w:rsidR="00D9423A" w:rsidRPr="00492CD7" w:rsidRDefault="00D9423A" w:rsidP="00492CD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492CD7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Tréninkový plán:</w:t>
      </w:r>
    </w:p>
    <w:p w14:paraId="208DFEA3" w14:textId="467E19FD" w:rsidR="00237F73" w:rsidRPr="00492CD7" w:rsidRDefault="00CA4C47" w:rsidP="00492CD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492CD7">
        <w:rPr>
          <w:rFonts w:ascii="Times New Roman" w:hAnsi="Times New Roman" w:cs="Times New Roman"/>
          <w:sz w:val="24"/>
          <w:szCs w:val="24"/>
        </w:rPr>
        <w:t xml:space="preserve">- </w:t>
      </w:r>
      <w:r w:rsidR="008555F6" w:rsidRPr="00492CD7">
        <w:rPr>
          <w:rFonts w:ascii="Times New Roman" w:hAnsi="Times New Roman" w:cs="Times New Roman"/>
          <w:sz w:val="24"/>
          <w:szCs w:val="24"/>
        </w:rPr>
        <w:t xml:space="preserve">tvorba </w:t>
      </w:r>
      <w:r w:rsidRPr="00492CD7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repertoár</w:t>
      </w:r>
      <w:r w:rsidR="008555F6" w:rsidRPr="00492CD7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u</w:t>
      </w:r>
      <w:r w:rsidRPr="00492CD7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zahájení </w:t>
      </w:r>
      <w:r w:rsidR="008555F6" w:rsidRPr="00492CD7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(FG)</w:t>
      </w:r>
      <w:r w:rsidR="005A3B3C" w:rsidRPr="00492CD7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, rozšíření repertoáru po 1. e4 (VT)</w:t>
      </w:r>
    </w:p>
    <w:p w14:paraId="47B9BCB6" w14:textId="0B212D23" w:rsidR="00CA4C47" w:rsidRPr="00492CD7" w:rsidRDefault="00CA4C47" w:rsidP="00492CD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492CD7">
        <w:rPr>
          <w:rFonts w:ascii="Times New Roman" w:hAnsi="Times New Roman" w:cs="Times New Roman"/>
          <w:sz w:val="24"/>
          <w:szCs w:val="24"/>
        </w:rPr>
        <w:t xml:space="preserve">- </w:t>
      </w:r>
      <w:r w:rsidRPr="00492CD7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analýza odehraných partií </w:t>
      </w:r>
    </w:p>
    <w:p w14:paraId="1626D00F" w14:textId="32252F63" w:rsidR="008555F6" w:rsidRPr="00492CD7" w:rsidRDefault="008555F6" w:rsidP="00492CD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492CD7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- analýza vybraných partií Carlsena</w:t>
      </w:r>
      <w:r w:rsidR="005A3B3C" w:rsidRPr="00492CD7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(FG)</w:t>
      </w:r>
    </w:p>
    <w:p w14:paraId="6BD2858D" w14:textId="4037BA8F" w:rsidR="008555F6" w:rsidRPr="00492CD7" w:rsidRDefault="008555F6" w:rsidP="00492CD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492CD7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- propočet variant </w:t>
      </w:r>
      <w:r w:rsidR="005A3B3C" w:rsidRPr="00492CD7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– vizualizace, hodnocení pozic, soustavné řešení diagramů</w:t>
      </w:r>
    </w:p>
    <w:p w14:paraId="48DAF43E" w14:textId="2D97C353" w:rsidR="005A3B3C" w:rsidRPr="00492CD7" w:rsidRDefault="00CA4C47" w:rsidP="00492CD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492CD7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- plán hry ve střední hře</w:t>
      </w:r>
      <w:r w:rsidR="005A3B3C" w:rsidRPr="00492CD7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vyplývající z hraných zahájení</w:t>
      </w:r>
      <w:r w:rsidR="008555F6" w:rsidRPr="00492CD7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</w:t>
      </w:r>
    </w:p>
    <w:p w14:paraId="6BC48219" w14:textId="30691ED7" w:rsidR="005A3B3C" w:rsidRPr="00492CD7" w:rsidRDefault="005A3B3C" w:rsidP="00492C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2CD7">
        <w:rPr>
          <w:rFonts w:ascii="Times New Roman" w:hAnsi="Times New Roman" w:cs="Times New Roman"/>
          <w:sz w:val="24"/>
          <w:szCs w:val="24"/>
        </w:rPr>
        <w:t>- různostranné rošády, vedení útoku, motivy obětí</w:t>
      </w:r>
      <w:r w:rsidRPr="00492CD7">
        <w:rPr>
          <w:rFonts w:ascii="Times New Roman" w:hAnsi="Times New Roman" w:cs="Times New Roman"/>
          <w:sz w:val="24"/>
          <w:szCs w:val="24"/>
        </w:rPr>
        <w:t>, taktické motivy, úlohy (FG)</w:t>
      </w:r>
      <w:r w:rsidRPr="00492CD7">
        <w:rPr>
          <w:rFonts w:ascii="Times New Roman" w:hAnsi="Times New Roman" w:cs="Times New Roman"/>
          <w:sz w:val="24"/>
          <w:szCs w:val="24"/>
        </w:rPr>
        <w:br/>
        <w:t>- pozice s nestejnými střelci ve střední hře</w:t>
      </w:r>
      <w:r w:rsidRPr="00492CD7">
        <w:rPr>
          <w:rFonts w:ascii="Times New Roman" w:hAnsi="Times New Roman" w:cs="Times New Roman"/>
          <w:sz w:val="24"/>
          <w:szCs w:val="24"/>
        </w:rPr>
        <w:t xml:space="preserve"> (JO)</w:t>
      </w:r>
    </w:p>
    <w:p w14:paraId="4BD0EA28" w14:textId="557F268B" w:rsidR="005A3B3C" w:rsidRPr="00492CD7" w:rsidRDefault="005A3B3C" w:rsidP="00492CD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E2416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- </w:t>
      </w:r>
      <w:r w:rsidRPr="00492CD7">
        <w:rPr>
          <w:rFonts w:ascii="Times New Roman" w:eastAsia="Times New Roman" w:hAnsi="Times New Roman" w:cs="Times New Roman"/>
          <w:sz w:val="24"/>
          <w:szCs w:val="24"/>
          <w:lang w:eastAsia="cs-CZ"/>
        </w:rPr>
        <w:t>s</w:t>
      </w:r>
      <w:r w:rsidRPr="00E24167">
        <w:rPr>
          <w:rFonts w:ascii="Times New Roman" w:eastAsia="Times New Roman" w:hAnsi="Times New Roman" w:cs="Times New Roman"/>
          <w:sz w:val="24"/>
          <w:szCs w:val="24"/>
          <w:lang w:eastAsia="cs-CZ"/>
        </w:rPr>
        <w:t>trategie: různé rozehrávání typových pozic</w:t>
      </w:r>
      <w:r w:rsidRPr="00492CD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(VT)</w:t>
      </w:r>
    </w:p>
    <w:p w14:paraId="3B235C57" w14:textId="04D05177" w:rsidR="00CA4C47" w:rsidRPr="00492CD7" w:rsidRDefault="00CA4C47" w:rsidP="00492CD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492CD7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492CD7">
        <w:rPr>
          <w:rFonts w:ascii="Times New Roman" w:hAnsi="Times New Roman" w:cs="Times New Roman"/>
          <w:sz w:val="24"/>
          <w:szCs w:val="24"/>
        </w:rPr>
        <w:t>koncovky -</w:t>
      </w:r>
      <w:r w:rsidR="00CB772B">
        <w:rPr>
          <w:rFonts w:ascii="Times New Roman" w:hAnsi="Times New Roman" w:cs="Times New Roman"/>
          <w:sz w:val="24"/>
          <w:szCs w:val="24"/>
        </w:rPr>
        <w:t xml:space="preserve"> </w:t>
      </w:r>
      <w:r w:rsidR="005A3B3C" w:rsidRPr="00492CD7">
        <w:rPr>
          <w:rFonts w:ascii="Times New Roman" w:hAnsi="Times New Roman" w:cs="Times New Roman"/>
          <w:sz w:val="24"/>
          <w:szCs w:val="24"/>
        </w:rPr>
        <w:t>pěšcové</w:t>
      </w:r>
      <w:proofErr w:type="gramEnd"/>
      <w:r w:rsidR="005A3B3C" w:rsidRPr="00492CD7">
        <w:rPr>
          <w:rFonts w:ascii="Times New Roman" w:hAnsi="Times New Roman" w:cs="Times New Roman"/>
          <w:sz w:val="24"/>
          <w:szCs w:val="24"/>
        </w:rPr>
        <w:t>, v</w:t>
      </w:r>
      <w:r w:rsidR="005A3B3C" w:rsidRPr="00492CD7">
        <w:rPr>
          <w:rFonts w:ascii="Times New Roman" w:hAnsi="Times New Roman" w:cs="Times New Roman"/>
          <w:sz w:val="24"/>
          <w:szCs w:val="24"/>
        </w:rPr>
        <w:t>ě</w:t>
      </w:r>
      <w:r w:rsidR="005A3B3C" w:rsidRPr="00492CD7">
        <w:rPr>
          <w:rFonts w:ascii="Times New Roman" w:hAnsi="Times New Roman" w:cs="Times New Roman"/>
          <w:sz w:val="24"/>
          <w:szCs w:val="24"/>
        </w:rPr>
        <w:t>žové, figurové koncovky, poučné motivy</w:t>
      </w:r>
    </w:p>
    <w:p w14:paraId="6B8E3C65" w14:textId="3469B10B" w:rsidR="00E20F88" w:rsidRPr="00492CD7" w:rsidRDefault="008555F6" w:rsidP="00492CD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92CD7">
        <w:rPr>
          <w:rFonts w:ascii="Times New Roman" w:hAnsi="Times New Roman" w:cs="Times New Roman"/>
          <w:sz w:val="24"/>
          <w:szCs w:val="24"/>
        </w:rPr>
        <w:br/>
      </w:r>
      <w:r w:rsidR="00D9423A" w:rsidRPr="00492CD7">
        <w:rPr>
          <w:rFonts w:ascii="Times New Roman" w:hAnsi="Times New Roman" w:cs="Times New Roman"/>
          <w:sz w:val="24"/>
          <w:szCs w:val="24"/>
        </w:rPr>
        <w:t xml:space="preserve">2) </w:t>
      </w:r>
      <w:r w:rsidRPr="00492CD7">
        <w:rPr>
          <w:rFonts w:ascii="Times New Roman" w:hAnsi="Times New Roman" w:cs="Times New Roman"/>
          <w:b/>
          <w:bCs/>
          <w:sz w:val="24"/>
          <w:szCs w:val="24"/>
        </w:rPr>
        <w:t>Michaela Šedá,</w:t>
      </w:r>
      <w:r w:rsidRPr="00492CD7">
        <w:rPr>
          <w:rFonts w:ascii="Times New Roman" w:hAnsi="Times New Roman" w:cs="Times New Roman"/>
          <w:sz w:val="24"/>
          <w:szCs w:val="24"/>
        </w:rPr>
        <w:t xml:space="preserve"> </w:t>
      </w:r>
      <w:r w:rsidR="00E20F88" w:rsidRPr="00492CD7">
        <w:rPr>
          <w:rFonts w:ascii="Times New Roman" w:hAnsi="Times New Roman" w:cs="Times New Roman"/>
          <w:b/>
          <w:bCs/>
          <w:sz w:val="24"/>
          <w:szCs w:val="24"/>
        </w:rPr>
        <w:t>Nikola Kůsová</w:t>
      </w:r>
      <w:r w:rsidR="00D9423A" w:rsidRPr="00492CD7">
        <w:rPr>
          <w:rFonts w:ascii="Times New Roman" w:hAnsi="Times New Roman" w:cs="Times New Roman"/>
          <w:b/>
          <w:bCs/>
          <w:sz w:val="24"/>
          <w:szCs w:val="24"/>
        </w:rPr>
        <w:t>, Lukáš Zrůst</w:t>
      </w:r>
    </w:p>
    <w:p w14:paraId="40605934" w14:textId="40B2C0A1" w:rsidR="00D9423A" w:rsidRPr="00492CD7" w:rsidRDefault="00D9423A" w:rsidP="00492C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2CD7">
        <w:rPr>
          <w:rFonts w:ascii="Times New Roman" w:hAnsi="Times New Roman" w:cs="Times New Roman"/>
          <w:sz w:val="24"/>
          <w:szCs w:val="24"/>
        </w:rPr>
        <w:t>Trenéři: Pavel Šimáček, Zuzana Hagarová</w:t>
      </w:r>
    </w:p>
    <w:p w14:paraId="669C5768" w14:textId="2494C39F" w:rsidR="00266F91" w:rsidRPr="00492CD7" w:rsidRDefault="00E20F88" w:rsidP="00492C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2CD7">
        <w:rPr>
          <w:rFonts w:ascii="Times New Roman" w:hAnsi="Times New Roman" w:cs="Times New Roman"/>
          <w:sz w:val="24"/>
          <w:szCs w:val="24"/>
        </w:rPr>
        <w:t>Tréninkový plán</w:t>
      </w:r>
      <w:r w:rsidR="00266F91" w:rsidRPr="00492CD7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7A216A26" w14:textId="0C742A35" w:rsidR="00D9423A" w:rsidRPr="00492CD7" w:rsidRDefault="00D9423A" w:rsidP="00492C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2CD7">
        <w:rPr>
          <w:rFonts w:ascii="Times New Roman" w:hAnsi="Times New Roman" w:cs="Times New Roman"/>
          <w:sz w:val="24"/>
          <w:szCs w:val="24"/>
        </w:rPr>
        <w:t>Nikola Kůsová:</w:t>
      </w:r>
      <w:r w:rsidR="00492CD7">
        <w:rPr>
          <w:rFonts w:ascii="Times New Roman" w:hAnsi="Times New Roman" w:cs="Times New Roman"/>
          <w:sz w:val="24"/>
          <w:szCs w:val="24"/>
        </w:rPr>
        <w:t xml:space="preserve"> (Pavel Šimáček)</w:t>
      </w:r>
    </w:p>
    <w:p w14:paraId="3A1C4378" w14:textId="44F94137" w:rsidR="00266F91" w:rsidRPr="00492CD7" w:rsidRDefault="00E20F88" w:rsidP="00492C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2CD7">
        <w:rPr>
          <w:rFonts w:ascii="Times New Roman" w:hAnsi="Times New Roman" w:cs="Times New Roman"/>
          <w:sz w:val="24"/>
          <w:szCs w:val="24"/>
        </w:rPr>
        <w:lastRenderedPageBreak/>
        <w:t>Dlouhodobý cíl: Zisk titulu WGM</w:t>
      </w:r>
    </w:p>
    <w:p w14:paraId="33328373" w14:textId="77777777" w:rsidR="00311906" w:rsidRPr="00492CD7" w:rsidRDefault="00266F91" w:rsidP="00492C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2CD7">
        <w:rPr>
          <w:rFonts w:ascii="Times New Roman" w:hAnsi="Times New Roman" w:cs="Times New Roman"/>
          <w:sz w:val="24"/>
          <w:szCs w:val="24"/>
        </w:rPr>
        <w:t>K</w:t>
      </w:r>
      <w:r w:rsidR="00E20F88" w:rsidRPr="00492CD7">
        <w:rPr>
          <w:rFonts w:ascii="Times New Roman" w:hAnsi="Times New Roman" w:cs="Times New Roman"/>
          <w:sz w:val="24"/>
          <w:szCs w:val="24"/>
        </w:rPr>
        <w:t xml:space="preserve">rátkodobější cíle: </w:t>
      </w:r>
    </w:p>
    <w:p w14:paraId="24EF2DD3" w14:textId="3A6B02A5" w:rsidR="00311906" w:rsidRPr="00CB772B" w:rsidRDefault="00CB772B" w:rsidP="00CB7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CB772B">
        <w:rPr>
          <w:rFonts w:ascii="Times New Roman" w:hAnsi="Times New Roman" w:cs="Times New Roman"/>
          <w:sz w:val="24"/>
          <w:szCs w:val="24"/>
        </w:rPr>
        <w:t>o</w:t>
      </w:r>
      <w:r w:rsidR="00E20F88" w:rsidRPr="00CB772B">
        <w:rPr>
          <w:rFonts w:ascii="Times New Roman" w:hAnsi="Times New Roman" w:cs="Times New Roman"/>
          <w:sz w:val="24"/>
          <w:szCs w:val="24"/>
        </w:rPr>
        <w:t xml:space="preserve">dehrát co nejvíce vážných partií s kvalitnějšími soupeři </w:t>
      </w:r>
    </w:p>
    <w:p w14:paraId="49041BAD" w14:textId="284D4B08" w:rsidR="00492CD7" w:rsidRPr="00CB772B" w:rsidRDefault="00CB772B" w:rsidP="00CB7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CB772B">
        <w:rPr>
          <w:rFonts w:ascii="Times New Roman" w:hAnsi="Times New Roman" w:cs="Times New Roman"/>
          <w:sz w:val="24"/>
          <w:szCs w:val="24"/>
        </w:rPr>
        <w:t>p</w:t>
      </w:r>
      <w:r w:rsidR="00492CD7" w:rsidRPr="00CB772B">
        <w:rPr>
          <w:rFonts w:ascii="Times New Roman" w:hAnsi="Times New Roman" w:cs="Times New Roman"/>
          <w:sz w:val="24"/>
          <w:szCs w:val="24"/>
        </w:rPr>
        <w:t>rosadit se ve své věkové kategorii v rámci ČR</w:t>
      </w:r>
    </w:p>
    <w:p w14:paraId="76ECE5D7" w14:textId="33189F2A" w:rsidR="00311906" w:rsidRPr="00CB772B" w:rsidRDefault="00CB772B" w:rsidP="00CB7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CB772B">
        <w:rPr>
          <w:rFonts w:ascii="Times New Roman" w:hAnsi="Times New Roman" w:cs="Times New Roman"/>
          <w:sz w:val="24"/>
          <w:szCs w:val="24"/>
        </w:rPr>
        <w:t>r</w:t>
      </w:r>
      <w:r w:rsidR="00E20F88" w:rsidRPr="00CB772B">
        <w:rPr>
          <w:rFonts w:ascii="Times New Roman" w:hAnsi="Times New Roman" w:cs="Times New Roman"/>
          <w:sz w:val="24"/>
          <w:szCs w:val="24"/>
        </w:rPr>
        <w:t>ozšiřovat znalosti zahájení</w:t>
      </w:r>
    </w:p>
    <w:p w14:paraId="043EC4F2" w14:textId="473C034E" w:rsidR="00311906" w:rsidRPr="00CB772B" w:rsidRDefault="00CB772B" w:rsidP="00CB7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CB772B">
        <w:rPr>
          <w:rFonts w:ascii="Times New Roman" w:hAnsi="Times New Roman" w:cs="Times New Roman"/>
          <w:sz w:val="24"/>
          <w:szCs w:val="24"/>
        </w:rPr>
        <w:t>p</w:t>
      </w:r>
      <w:r w:rsidR="00E20F88" w:rsidRPr="00CB772B">
        <w:rPr>
          <w:rFonts w:ascii="Times New Roman" w:hAnsi="Times New Roman" w:cs="Times New Roman"/>
          <w:sz w:val="24"/>
          <w:szCs w:val="24"/>
        </w:rPr>
        <w:t xml:space="preserve">ochopit plány v různých typových pozicích </w:t>
      </w:r>
    </w:p>
    <w:p w14:paraId="5EC191C3" w14:textId="03C517A7" w:rsidR="00492CD7" w:rsidRPr="00CB772B" w:rsidRDefault="00CB772B" w:rsidP="00CB7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CB772B">
        <w:rPr>
          <w:rFonts w:ascii="Times New Roman" w:hAnsi="Times New Roman" w:cs="Times New Roman"/>
          <w:sz w:val="24"/>
          <w:szCs w:val="24"/>
        </w:rPr>
        <w:t>o</w:t>
      </w:r>
      <w:r w:rsidR="00492CD7" w:rsidRPr="00CB772B">
        <w:rPr>
          <w:rFonts w:ascii="Times New Roman" w:hAnsi="Times New Roman" w:cs="Times New Roman"/>
          <w:sz w:val="24"/>
          <w:szCs w:val="24"/>
        </w:rPr>
        <w:t>rientovat se v základních koncovkách</w:t>
      </w:r>
    </w:p>
    <w:p w14:paraId="2A433937" w14:textId="55DCA084" w:rsidR="00311906" w:rsidRPr="00CB772B" w:rsidRDefault="00CB772B" w:rsidP="00CB7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CB772B">
        <w:rPr>
          <w:rFonts w:ascii="Times New Roman" w:hAnsi="Times New Roman" w:cs="Times New Roman"/>
          <w:sz w:val="24"/>
          <w:szCs w:val="24"/>
        </w:rPr>
        <w:t>p</w:t>
      </w:r>
      <w:r w:rsidR="00492CD7" w:rsidRPr="00CB772B">
        <w:rPr>
          <w:rFonts w:ascii="Times New Roman" w:hAnsi="Times New Roman" w:cs="Times New Roman"/>
          <w:sz w:val="24"/>
          <w:szCs w:val="24"/>
        </w:rPr>
        <w:t>racovat na propočtu variant</w:t>
      </w:r>
      <w:r w:rsidR="00E20F88" w:rsidRPr="00CB772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05BC7C3" w14:textId="77777777" w:rsidR="00311906" w:rsidRPr="00492CD7" w:rsidRDefault="00E20F88" w:rsidP="00492C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2CD7">
        <w:rPr>
          <w:rFonts w:ascii="Times New Roman" w:hAnsi="Times New Roman" w:cs="Times New Roman"/>
          <w:sz w:val="24"/>
          <w:szCs w:val="24"/>
        </w:rPr>
        <w:t xml:space="preserve">Prostředky: </w:t>
      </w:r>
    </w:p>
    <w:p w14:paraId="46C5DF8B" w14:textId="6C3C5831" w:rsidR="00311906" w:rsidRPr="00CB772B" w:rsidRDefault="00CB772B" w:rsidP="00CB7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CB772B">
        <w:rPr>
          <w:rFonts w:ascii="Times New Roman" w:hAnsi="Times New Roman" w:cs="Times New Roman"/>
          <w:sz w:val="24"/>
          <w:szCs w:val="24"/>
        </w:rPr>
        <w:t>ú</w:t>
      </w:r>
      <w:r w:rsidR="00E20F88" w:rsidRPr="00CB772B">
        <w:rPr>
          <w:rFonts w:ascii="Times New Roman" w:hAnsi="Times New Roman" w:cs="Times New Roman"/>
          <w:sz w:val="24"/>
          <w:szCs w:val="24"/>
        </w:rPr>
        <w:t xml:space="preserve">častnit se kvalitních turnajů </w:t>
      </w:r>
    </w:p>
    <w:p w14:paraId="7F87B222" w14:textId="621EB212" w:rsidR="00311906" w:rsidRPr="00CB772B" w:rsidRDefault="00CB772B" w:rsidP="00CB7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CB772B">
        <w:rPr>
          <w:rFonts w:ascii="Times New Roman" w:hAnsi="Times New Roman" w:cs="Times New Roman"/>
          <w:sz w:val="24"/>
          <w:szCs w:val="24"/>
        </w:rPr>
        <w:t>k</w:t>
      </w:r>
      <w:r w:rsidR="00E20F88" w:rsidRPr="00CB772B">
        <w:rPr>
          <w:rFonts w:ascii="Times New Roman" w:hAnsi="Times New Roman" w:cs="Times New Roman"/>
          <w:sz w:val="24"/>
          <w:szCs w:val="24"/>
        </w:rPr>
        <w:t xml:space="preserve">aždý týden jednohodinový online trénink </w:t>
      </w:r>
    </w:p>
    <w:p w14:paraId="3D8D1B18" w14:textId="4AC99DCA" w:rsidR="00311906" w:rsidRPr="00CB772B" w:rsidRDefault="00CB772B" w:rsidP="00CB7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CB772B">
        <w:rPr>
          <w:rFonts w:ascii="Times New Roman" w:hAnsi="Times New Roman" w:cs="Times New Roman"/>
          <w:sz w:val="24"/>
          <w:szCs w:val="24"/>
        </w:rPr>
        <w:t>ú</w:t>
      </w:r>
      <w:r w:rsidR="00E20F88" w:rsidRPr="00CB772B">
        <w:rPr>
          <w:rFonts w:ascii="Times New Roman" w:hAnsi="Times New Roman" w:cs="Times New Roman"/>
          <w:sz w:val="24"/>
          <w:szCs w:val="24"/>
        </w:rPr>
        <w:t xml:space="preserve">čast na Scoutingu a výběrových soustředěních </w:t>
      </w:r>
    </w:p>
    <w:p w14:paraId="0CAB6954" w14:textId="37BC3540" w:rsidR="00237F73" w:rsidRPr="00CB772B" w:rsidRDefault="00CB772B" w:rsidP="00CB7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CB772B">
        <w:rPr>
          <w:rFonts w:ascii="Times New Roman" w:hAnsi="Times New Roman" w:cs="Times New Roman"/>
          <w:sz w:val="24"/>
          <w:szCs w:val="24"/>
        </w:rPr>
        <w:t>i</w:t>
      </w:r>
      <w:r w:rsidR="00E20F88" w:rsidRPr="00CB772B">
        <w:rPr>
          <w:rFonts w:ascii="Times New Roman" w:hAnsi="Times New Roman" w:cs="Times New Roman"/>
          <w:sz w:val="24"/>
          <w:szCs w:val="24"/>
        </w:rPr>
        <w:t>deálně každodenní řešení šachových příkladů</w:t>
      </w:r>
    </w:p>
    <w:p w14:paraId="5A17C94F" w14:textId="5D92AF3E" w:rsidR="00E20F88" w:rsidRPr="00492CD7" w:rsidRDefault="00E20F88" w:rsidP="00492C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F59CBAB" w14:textId="0C5AD492" w:rsidR="00E20F88" w:rsidRPr="00492CD7" w:rsidRDefault="00E20F88" w:rsidP="00492C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2CD7">
        <w:rPr>
          <w:rFonts w:ascii="Times New Roman" w:hAnsi="Times New Roman" w:cs="Times New Roman"/>
          <w:sz w:val="24"/>
          <w:szCs w:val="24"/>
        </w:rPr>
        <w:t>Lukáš Zrůst</w:t>
      </w:r>
      <w:r w:rsidR="00492CD7">
        <w:rPr>
          <w:rFonts w:ascii="Times New Roman" w:hAnsi="Times New Roman" w:cs="Times New Roman"/>
          <w:sz w:val="24"/>
          <w:szCs w:val="24"/>
        </w:rPr>
        <w:t>, Michaela Šedá (Zuzana Hagarová)</w:t>
      </w:r>
    </w:p>
    <w:p w14:paraId="0D175F59" w14:textId="542748F9" w:rsidR="00F87B2E" w:rsidRPr="00CB772B" w:rsidRDefault="00CB772B" w:rsidP="00CB7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CB772B">
        <w:rPr>
          <w:rFonts w:ascii="Times New Roman" w:hAnsi="Times New Roman" w:cs="Times New Roman"/>
          <w:sz w:val="24"/>
          <w:szCs w:val="24"/>
        </w:rPr>
        <w:t xml:space="preserve">rozšíření repertoáru zahájení bílými </w:t>
      </w:r>
      <w:r w:rsidR="00E20F88" w:rsidRPr="00CB772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782D528" w14:textId="51E33BE9" w:rsidR="00311906" w:rsidRPr="00CB772B" w:rsidRDefault="00CB772B" w:rsidP="00CB7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CB772B">
        <w:rPr>
          <w:rFonts w:ascii="Times New Roman" w:hAnsi="Times New Roman" w:cs="Times New Roman"/>
          <w:sz w:val="24"/>
          <w:szCs w:val="24"/>
        </w:rPr>
        <w:t xml:space="preserve">rozšíření repertoáru zahájení černými </w:t>
      </w:r>
      <w:r w:rsidR="00E20F88" w:rsidRPr="00CB772B"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362044BE" w14:textId="06B88945" w:rsidR="00311906" w:rsidRPr="00CB772B" w:rsidRDefault="00CB772B" w:rsidP="00CB7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CB772B">
        <w:rPr>
          <w:rFonts w:ascii="Times New Roman" w:hAnsi="Times New Roman" w:cs="Times New Roman"/>
          <w:sz w:val="24"/>
          <w:szCs w:val="24"/>
        </w:rPr>
        <w:t>p</w:t>
      </w:r>
      <w:r w:rsidR="00E20F88" w:rsidRPr="00CB772B">
        <w:rPr>
          <w:rFonts w:ascii="Times New Roman" w:hAnsi="Times New Roman" w:cs="Times New Roman"/>
          <w:sz w:val="24"/>
          <w:szCs w:val="24"/>
        </w:rPr>
        <w:t xml:space="preserve">říprava </w:t>
      </w:r>
      <w:r w:rsidRPr="00CB772B">
        <w:rPr>
          <w:rFonts w:ascii="Times New Roman" w:hAnsi="Times New Roman" w:cs="Times New Roman"/>
          <w:sz w:val="24"/>
          <w:szCs w:val="24"/>
        </w:rPr>
        <w:t>a rozbory partií – 1. liga mládeže, OPEN Rakovník 2022, OPEN Dalovice</w:t>
      </w:r>
      <w:r w:rsidR="00E20F88" w:rsidRPr="00CB772B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7C513648" w14:textId="50E4B47A" w:rsidR="00CB772B" w:rsidRPr="00CB772B" w:rsidRDefault="00CB772B" w:rsidP="00CB7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CB772B">
        <w:rPr>
          <w:rFonts w:ascii="Times New Roman" w:hAnsi="Times New Roman" w:cs="Times New Roman"/>
          <w:sz w:val="24"/>
          <w:szCs w:val="24"/>
        </w:rPr>
        <w:t>t</w:t>
      </w:r>
      <w:r w:rsidRPr="00CB772B">
        <w:rPr>
          <w:rFonts w:ascii="Times New Roman" w:hAnsi="Times New Roman" w:cs="Times New Roman"/>
          <w:sz w:val="24"/>
          <w:szCs w:val="24"/>
        </w:rPr>
        <w:t>rénink taktického postřehu a propočtu</w:t>
      </w:r>
      <w:r w:rsidRPr="00CB772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B1072CC" w14:textId="50BA6940" w:rsidR="00311906" w:rsidRPr="00CB772B" w:rsidRDefault="00CB772B" w:rsidP="00CB7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CB772B">
        <w:rPr>
          <w:rFonts w:ascii="Times New Roman" w:hAnsi="Times New Roman" w:cs="Times New Roman"/>
          <w:sz w:val="24"/>
          <w:szCs w:val="24"/>
        </w:rPr>
        <w:t>z</w:t>
      </w:r>
      <w:r w:rsidR="00E20F88" w:rsidRPr="00CB772B">
        <w:rPr>
          <w:rFonts w:ascii="Times New Roman" w:hAnsi="Times New Roman" w:cs="Times New Roman"/>
          <w:sz w:val="24"/>
          <w:szCs w:val="24"/>
        </w:rPr>
        <w:t xml:space="preserve">áklady </w:t>
      </w:r>
      <w:proofErr w:type="gramStart"/>
      <w:r w:rsidR="00E20F88" w:rsidRPr="00CB772B">
        <w:rPr>
          <w:rFonts w:ascii="Times New Roman" w:hAnsi="Times New Roman" w:cs="Times New Roman"/>
          <w:sz w:val="24"/>
          <w:szCs w:val="24"/>
        </w:rPr>
        <w:t>strategie - hodnocení</w:t>
      </w:r>
      <w:proofErr w:type="gramEnd"/>
      <w:r w:rsidR="00E20F88" w:rsidRPr="00CB772B">
        <w:rPr>
          <w:rFonts w:ascii="Times New Roman" w:hAnsi="Times New Roman" w:cs="Times New Roman"/>
          <w:sz w:val="24"/>
          <w:szCs w:val="24"/>
        </w:rPr>
        <w:t xml:space="preserve"> pozice a plán</w:t>
      </w:r>
      <w:r>
        <w:rPr>
          <w:rFonts w:ascii="Times New Roman" w:hAnsi="Times New Roman" w:cs="Times New Roman"/>
          <w:sz w:val="24"/>
          <w:szCs w:val="24"/>
        </w:rPr>
        <w:t xml:space="preserve"> (LZ)</w:t>
      </w:r>
      <w:r w:rsidR="00E20F88" w:rsidRPr="00CB772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3F2A1E7" w14:textId="02C966AD" w:rsidR="005A3B3C" w:rsidRPr="00CB772B" w:rsidRDefault="00CB772B" w:rsidP="00CB7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CB772B">
        <w:rPr>
          <w:rFonts w:ascii="Times New Roman" w:hAnsi="Times New Roman" w:cs="Times New Roman"/>
          <w:sz w:val="24"/>
          <w:szCs w:val="24"/>
        </w:rPr>
        <w:t>z</w:t>
      </w:r>
      <w:r w:rsidR="005A3B3C" w:rsidRPr="00CB772B">
        <w:rPr>
          <w:rFonts w:ascii="Times New Roman" w:hAnsi="Times New Roman" w:cs="Times New Roman"/>
          <w:sz w:val="24"/>
          <w:szCs w:val="24"/>
        </w:rPr>
        <w:t xml:space="preserve">áklady </w:t>
      </w:r>
      <w:proofErr w:type="gramStart"/>
      <w:r w:rsidR="005A3B3C" w:rsidRPr="00CB772B">
        <w:rPr>
          <w:rFonts w:ascii="Times New Roman" w:hAnsi="Times New Roman" w:cs="Times New Roman"/>
          <w:sz w:val="24"/>
          <w:szCs w:val="24"/>
        </w:rPr>
        <w:t>strategie - lehké</w:t>
      </w:r>
      <w:proofErr w:type="gramEnd"/>
      <w:r w:rsidR="005A3B3C" w:rsidRPr="00CB772B">
        <w:rPr>
          <w:rFonts w:ascii="Times New Roman" w:hAnsi="Times New Roman" w:cs="Times New Roman"/>
          <w:sz w:val="24"/>
          <w:szCs w:val="24"/>
        </w:rPr>
        <w:t xml:space="preserve"> figury, střelec vs. </w:t>
      </w:r>
      <w:r>
        <w:rPr>
          <w:rFonts w:ascii="Times New Roman" w:hAnsi="Times New Roman" w:cs="Times New Roman"/>
          <w:sz w:val="24"/>
          <w:szCs w:val="24"/>
        </w:rPr>
        <w:t>j</w:t>
      </w:r>
      <w:r w:rsidR="005A3B3C" w:rsidRPr="00CB772B">
        <w:rPr>
          <w:rFonts w:ascii="Times New Roman" w:hAnsi="Times New Roman" w:cs="Times New Roman"/>
          <w:sz w:val="24"/>
          <w:szCs w:val="24"/>
        </w:rPr>
        <w:t>ezdec</w:t>
      </w:r>
      <w:r>
        <w:rPr>
          <w:rFonts w:ascii="Times New Roman" w:hAnsi="Times New Roman" w:cs="Times New Roman"/>
          <w:sz w:val="24"/>
          <w:szCs w:val="24"/>
        </w:rPr>
        <w:t xml:space="preserve"> (LZ)</w:t>
      </w:r>
    </w:p>
    <w:p w14:paraId="7E39DA14" w14:textId="370C098C" w:rsidR="005A3B3C" w:rsidRPr="00CB772B" w:rsidRDefault="00CB772B" w:rsidP="00CB7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CB772B">
        <w:rPr>
          <w:rFonts w:ascii="Times New Roman" w:hAnsi="Times New Roman" w:cs="Times New Roman"/>
          <w:sz w:val="24"/>
          <w:szCs w:val="24"/>
        </w:rPr>
        <w:t>z</w:t>
      </w:r>
      <w:r w:rsidR="005A3B3C" w:rsidRPr="00CB772B">
        <w:rPr>
          <w:rFonts w:ascii="Times New Roman" w:hAnsi="Times New Roman" w:cs="Times New Roman"/>
          <w:sz w:val="24"/>
          <w:szCs w:val="24"/>
        </w:rPr>
        <w:t xml:space="preserve">áklady </w:t>
      </w:r>
      <w:proofErr w:type="gramStart"/>
      <w:r w:rsidR="005A3B3C" w:rsidRPr="00CB772B">
        <w:rPr>
          <w:rFonts w:ascii="Times New Roman" w:hAnsi="Times New Roman" w:cs="Times New Roman"/>
          <w:sz w:val="24"/>
          <w:szCs w:val="24"/>
        </w:rPr>
        <w:t>strategie - aktivní</w:t>
      </w:r>
      <w:proofErr w:type="gramEnd"/>
      <w:r w:rsidR="005A3B3C" w:rsidRPr="00CB772B">
        <w:rPr>
          <w:rFonts w:ascii="Times New Roman" w:hAnsi="Times New Roman" w:cs="Times New Roman"/>
          <w:sz w:val="24"/>
          <w:szCs w:val="24"/>
        </w:rPr>
        <w:t xml:space="preserve"> hra při opačných rošádách</w:t>
      </w:r>
      <w:r>
        <w:rPr>
          <w:rFonts w:ascii="Times New Roman" w:hAnsi="Times New Roman" w:cs="Times New Roman"/>
          <w:sz w:val="24"/>
          <w:szCs w:val="24"/>
        </w:rPr>
        <w:t xml:space="preserve"> (LZ)</w:t>
      </w:r>
    </w:p>
    <w:p w14:paraId="7BE635DB" w14:textId="77777777" w:rsidR="005A3B3C" w:rsidRPr="00D9423A" w:rsidRDefault="005A3B3C" w:rsidP="00D9423A">
      <w:pPr>
        <w:pStyle w:val="Odstavecseseznamem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31E31E1" w14:textId="35BED071" w:rsidR="00E20F88" w:rsidRPr="00D9423A" w:rsidRDefault="00D9423A" w:rsidP="00D94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423A">
        <w:rPr>
          <w:rFonts w:ascii="Times New Roman" w:hAnsi="Times New Roman" w:cs="Times New Roman"/>
          <w:sz w:val="24"/>
          <w:szCs w:val="24"/>
        </w:rPr>
        <w:t xml:space="preserve">3) </w:t>
      </w:r>
      <w:r w:rsidR="00E20F88" w:rsidRPr="005456EB">
        <w:rPr>
          <w:rFonts w:ascii="Times New Roman" w:hAnsi="Times New Roman" w:cs="Times New Roman"/>
          <w:b/>
          <w:bCs/>
          <w:sz w:val="24"/>
          <w:szCs w:val="24"/>
        </w:rPr>
        <w:t xml:space="preserve">Petr Mikoláš, </w:t>
      </w:r>
      <w:r w:rsidR="008555F6">
        <w:rPr>
          <w:rFonts w:ascii="Times New Roman" w:hAnsi="Times New Roman" w:cs="Times New Roman"/>
          <w:b/>
          <w:bCs/>
          <w:sz w:val="24"/>
          <w:szCs w:val="24"/>
        </w:rPr>
        <w:t>Vojtěch Červinka,</w:t>
      </w:r>
      <w:r w:rsidR="00E20F88" w:rsidRPr="005456EB">
        <w:rPr>
          <w:rFonts w:ascii="Times New Roman" w:hAnsi="Times New Roman" w:cs="Times New Roman"/>
          <w:b/>
          <w:bCs/>
          <w:sz w:val="24"/>
          <w:szCs w:val="24"/>
        </w:rPr>
        <w:t xml:space="preserve"> Diana Romanko</w:t>
      </w:r>
    </w:p>
    <w:p w14:paraId="5268BB9E" w14:textId="46DD37A9" w:rsidR="007F5473" w:rsidRPr="00D9423A" w:rsidRDefault="007F5473" w:rsidP="00D94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423A">
        <w:rPr>
          <w:rFonts w:ascii="Times New Roman" w:hAnsi="Times New Roman" w:cs="Times New Roman"/>
          <w:sz w:val="24"/>
          <w:szCs w:val="24"/>
        </w:rPr>
        <w:t>Trenéři Rudolf Hlaváč a Věra Lorencová</w:t>
      </w:r>
    </w:p>
    <w:p w14:paraId="16F287B3" w14:textId="0AD091AF" w:rsidR="007F5473" w:rsidRDefault="007F5473" w:rsidP="00492C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423A">
        <w:rPr>
          <w:rFonts w:ascii="Times New Roman" w:hAnsi="Times New Roman" w:cs="Times New Roman"/>
          <w:sz w:val="24"/>
          <w:szCs w:val="24"/>
        </w:rPr>
        <w:t>Tréninkový plán</w:t>
      </w:r>
      <w:r w:rsidR="005A3B3C">
        <w:rPr>
          <w:rFonts w:ascii="Times New Roman" w:hAnsi="Times New Roman" w:cs="Times New Roman"/>
          <w:sz w:val="24"/>
          <w:szCs w:val="24"/>
        </w:rPr>
        <w:t xml:space="preserve"> Petr Mikoláš</w:t>
      </w:r>
      <w:r w:rsidRPr="00D9423A">
        <w:rPr>
          <w:rFonts w:ascii="Times New Roman" w:hAnsi="Times New Roman" w:cs="Times New Roman"/>
          <w:sz w:val="24"/>
          <w:szCs w:val="24"/>
        </w:rPr>
        <w:t>:</w:t>
      </w:r>
    </w:p>
    <w:p w14:paraId="68B3C4EF" w14:textId="2A302F10" w:rsidR="005A3B3C" w:rsidRPr="00492CD7" w:rsidRDefault="00492CD7" w:rsidP="00492C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2CD7">
        <w:rPr>
          <w:rFonts w:ascii="Times New Roman" w:hAnsi="Times New Roman" w:cs="Times New Roman"/>
          <w:sz w:val="24"/>
          <w:szCs w:val="24"/>
        </w:rPr>
        <w:t>- z</w:t>
      </w:r>
      <w:r w:rsidR="005A3B3C" w:rsidRPr="00492CD7">
        <w:rPr>
          <w:rFonts w:ascii="Times New Roman" w:hAnsi="Times New Roman" w:cs="Times New Roman"/>
          <w:sz w:val="24"/>
          <w:szCs w:val="24"/>
        </w:rPr>
        <w:t xml:space="preserve">áklady strategie: uplatnění pěšcové převahy na dámském křídle, </w:t>
      </w:r>
      <w:r w:rsidRPr="00492CD7">
        <w:rPr>
          <w:rFonts w:ascii="Times New Roman" w:hAnsi="Times New Roman" w:cs="Times New Roman"/>
          <w:sz w:val="24"/>
          <w:szCs w:val="24"/>
        </w:rPr>
        <w:t xml:space="preserve">uplatnění pěšcové převahy </w:t>
      </w:r>
      <w:r w:rsidR="005A3B3C" w:rsidRPr="00492CD7">
        <w:rPr>
          <w:rFonts w:ascii="Times New Roman" w:hAnsi="Times New Roman" w:cs="Times New Roman"/>
          <w:sz w:val="24"/>
          <w:szCs w:val="24"/>
        </w:rPr>
        <w:t>v centru a na královském křídle, jak bojovat proti pěšcové převaze</w:t>
      </w:r>
    </w:p>
    <w:p w14:paraId="5396F165" w14:textId="158A49D0" w:rsidR="005A3B3C" w:rsidRPr="00492CD7" w:rsidRDefault="00492CD7" w:rsidP="00492C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2CD7">
        <w:rPr>
          <w:rFonts w:ascii="Times New Roman" w:hAnsi="Times New Roman" w:cs="Times New Roman"/>
          <w:sz w:val="24"/>
          <w:szCs w:val="24"/>
        </w:rPr>
        <w:t>- t</w:t>
      </w:r>
      <w:r w:rsidR="005A3B3C" w:rsidRPr="00492CD7">
        <w:rPr>
          <w:rFonts w:ascii="Times New Roman" w:hAnsi="Times New Roman" w:cs="Times New Roman"/>
          <w:sz w:val="24"/>
          <w:szCs w:val="24"/>
        </w:rPr>
        <w:t>echnika propočtu variant</w:t>
      </w:r>
    </w:p>
    <w:p w14:paraId="753E7199" w14:textId="6225C6D7" w:rsidR="00492CD7" w:rsidRPr="00492CD7" w:rsidRDefault="00492CD7" w:rsidP="00492C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2CD7">
        <w:rPr>
          <w:rFonts w:ascii="Times New Roman" w:hAnsi="Times New Roman" w:cs="Times New Roman"/>
          <w:sz w:val="24"/>
          <w:szCs w:val="24"/>
        </w:rPr>
        <w:t>- analýza sehraných partií</w:t>
      </w:r>
    </w:p>
    <w:p w14:paraId="4DC72163" w14:textId="77777777" w:rsidR="00492CD7" w:rsidRDefault="00492CD7" w:rsidP="00492C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0D93860" w14:textId="76559F24" w:rsidR="007F5473" w:rsidRPr="00492CD7" w:rsidRDefault="00492CD7" w:rsidP="00492C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2CD7">
        <w:rPr>
          <w:rFonts w:ascii="Times New Roman" w:hAnsi="Times New Roman" w:cs="Times New Roman"/>
          <w:sz w:val="24"/>
          <w:szCs w:val="24"/>
        </w:rPr>
        <w:t>Vojtěch Červinka a Diana Romanko:</w:t>
      </w:r>
    </w:p>
    <w:p w14:paraId="192631B0" w14:textId="677E4079" w:rsidR="005A3B3C" w:rsidRPr="00492CD7" w:rsidRDefault="00492CD7" w:rsidP="00492C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h</w:t>
      </w:r>
      <w:r w:rsidR="005A3B3C" w:rsidRPr="00492CD7">
        <w:rPr>
          <w:rFonts w:ascii="Times New Roman" w:hAnsi="Times New Roman" w:cs="Times New Roman"/>
          <w:sz w:val="24"/>
          <w:szCs w:val="24"/>
        </w:rPr>
        <w:t>odnocení pozice a volba plánu</w:t>
      </w:r>
    </w:p>
    <w:p w14:paraId="302918C4" w14:textId="728A9FEE" w:rsidR="00492CD7" w:rsidRPr="00492CD7" w:rsidRDefault="00492CD7" w:rsidP="00492C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92CD7">
        <w:rPr>
          <w:rFonts w:ascii="Times New Roman" w:hAnsi="Times New Roman" w:cs="Times New Roman"/>
          <w:sz w:val="24"/>
          <w:szCs w:val="24"/>
        </w:rPr>
        <w:t>jak připravovat útok</w:t>
      </w:r>
    </w:p>
    <w:p w14:paraId="07F9A2D1" w14:textId="78FD020D" w:rsidR="00492CD7" w:rsidRPr="00492CD7" w:rsidRDefault="00492CD7" w:rsidP="00492C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92CD7">
        <w:rPr>
          <w:rFonts w:ascii="Times New Roman" w:hAnsi="Times New Roman" w:cs="Times New Roman"/>
          <w:sz w:val="24"/>
          <w:szCs w:val="24"/>
        </w:rPr>
        <w:t>klasická oběť střelce na h7</w:t>
      </w:r>
    </w:p>
    <w:p w14:paraId="694CDF83" w14:textId="39DA5A5B" w:rsidR="005A3B3C" w:rsidRPr="00492CD7" w:rsidRDefault="00492CD7" w:rsidP="00492C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92CD7">
        <w:rPr>
          <w:rFonts w:ascii="Times New Roman" w:hAnsi="Times New Roman" w:cs="Times New Roman"/>
          <w:sz w:val="24"/>
          <w:szCs w:val="24"/>
        </w:rPr>
        <w:t>ú</w:t>
      </w:r>
      <w:r w:rsidR="005A3B3C" w:rsidRPr="00492CD7">
        <w:rPr>
          <w:rFonts w:ascii="Times New Roman" w:hAnsi="Times New Roman" w:cs="Times New Roman"/>
          <w:sz w:val="24"/>
          <w:szCs w:val="24"/>
        </w:rPr>
        <w:t xml:space="preserve">tok na krále při </w:t>
      </w:r>
      <w:r w:rsidRPr="00492CD7">
        <w:rPr>
          <w:rFonts w:ascii="Times New Roman" w:hAnsi="Times New Roman" w:cs="Times New Roman"/>
          <w:sz w:val="24"/>
          <w:szCs w:val="24"/>
        </w:rPr>
        <w:t>krátkých rochádách a při dlouhých rokádách</w:t>
      </w:r>
    </w:p>
    <w:p w14:paraId="70FE3A01" w14:textId="186FD85A" w:rsidR="00492CD7" w:rsidRPr="00492CD7" w:rsidRDefault="00492CD7" w:rsidP="00492C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92CD7">
        <w:rPr>
          <w:rFonts w:ascii="Times New Roman" w:hAnsi="Times New Roman" w:cs="Times New Roman"/>
          <w:sz w:val="24"/>
          <w:szCs w:val="24"/>
        </w:rPr>
        <w:t>útok na krále zadrženého v centru</w:t>
      </w:r>
    </w:p>
    <w:p w14:paraId="04125C17" w14:textId="769A3916" w:rsidR="00492CD7" w:rsidRPr="00492CD7" w:rsidRDefault="00492CD7" w:rsidP="00492C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92CD7">
        <w:rPr>
          <w:rFonts w:ascii="Times New Roman" w:hAnsi="Times New Roman" w:cs="Times New Roman"/>
          <w:sz w:val="24"/>
          <w:szCs w:val="24"/>
        </w:rPr>
        <w:t>a</w:t>
      </w:r>
      <w:r w:rsidRPr="00492CD7">
        <w:rPr>
          <w:rFonts w:ascii="Times New Roman" w:hAnsi="Times New Roman" w:cs="Times New Roman"/>
          <w:sz w:val="24"/>
          <w:szCs w:val="24"/>
        </w:rPr>
        <w:t>nalýza sehraných partií</w:t>
      </w:r>
    </w:p>
    <w:p w14:paraId="47D2BFC1" w14:textId="60350542" w:rsidR="00492CD7" w:rsidRPr="00492CD7" w:rsidRDefault="00492CD7" w:rsidP="00492C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92CD7">
        <w:rPr>
          <w:rFonts w:ascii="Times New Roman" w:hAnsi="Times New Roman" w:cs="Times New Roman"/>
          <w:sz w:val="24"/>
          <w:szCs w:val="24"/>
        </w:rPr>
        <w:t>z</w:t>
      </w:r>
      <w:r w:rsidRPr="00492CD7">
        <w:rPr>
          <w:rFonts w:ascii="Times New Roman" w:hAnsi="Times New Roman" w:cs="Times New Roman"/>
          <w:sz w:val="24"/>
          <w:szCs w:val="24"/>
        </w:rPr>
        <w:t>áklady pěšcových a věžových koncovek</w:t>
      </w:r>
      <w:r w:rsidRPr="00492CD7">
        <w:rPr>
          <w:rFonts w:ascii="Times New Roman" w:hAnsi="Times New Roman" w:cs="Times New Roman"/>
          <w:sz w:val="24"/>
          <w:szCs w:val="24"/>
        </w:rPr>
        <w:t xml:space="preserve"> (DR)</w:t>
      </w:r>
    </w:p>
    <w:p w14:paraId="1AA80B6A" w14:textId="38502985" w:rsidR="005A3B3C" w:rsidRPr="00492CD7" w:rsidRDefault="00492CD7" w:rsidP="00492C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92CD7">
        <w:rPr>
          <w:rFonts w:ascii="Times New Roman" w:hAnsi="Times New Roman" w:cs="Times New Roman"/>
          <w:sz w:val="24"/>
          <w:szCs w:val="24"/>
        </w:rPr>
        <w:t>p</w:t>
      </w:r>
      <w:r w:rsidR="005A3B3C" w:rsidRPr="00492CD7">
        <w:rPr>
          <w:rFonts w:ascii="Times New Roman" w:hAnsi="Times New Roman" w:cs="Times New Roman"/>
          <w:sz w:val="24"/>
          <w:szCs w:val="24"/>
        </w:rPr>
        <w:t>říprava zahájení na Mistrovství ČR mládeže v</w:t>
      </w:r>
      <w:r w:rsidRPr="00492CD7">
        <w:rPr>
          <w:rFonts w:ascii="Times New Roman" w:hAnsi="Times New Roman" w:cs="Times New Roman"/>
          <w:sz w:val="24"/>
          <w:szCs w:val="24"/>
        </w:rPr>
        <w:t> </w:t>
      </w:r>
      <w:r w:rsidR="005A3B3C" w:rsidRPr="00492CD7">
        <w:rPr>
          <w:rFonts w:ascii="Times New Roman" w:hAnsi="Times New Roman" w:cs="Times New Roman"/>
          <w:sz w:val="24"/>
          <w:szCs w:val="24"/>
        </w:rPr>
        <w:t>Luhačovicích</w:t>
      </w:r>
      <w:r w:rsidRPr="00492CD7">
        <w:rPr>
          <w:rFonts w:ascii="Times New Roman" w:hAnsi="Times New Roman" w:cs="Times New Roman"/>
          <w:sz w:val="24"/>
          <w:szCs w:val="24"/>
        </w:rPr>
        <w:t xml:space="preserve"> (DR)</w:t>
      </w:r>
    </w:p>
    <w:p w14:paraId="3BCAAB3D" w14:textId="77777777" w:rsidR="005A3B3C" w:rsidRDefault="005A3B3C" w:rsidP="00492CD7">
      <w:pPr>
        <w:spacing w:after="0"/>
      </w:pPr>
    </w:p>
    <w:p w14:paraId="1DA742BB" w14:textId="77777777" w:rsidR="005A3B3C" w:rsidRDefault="005A3B3C" w:rsidP="005A3B3C"/>
    <w:p w14:paraId="372F9F27" w14:textId="77777777" w:rsidR="008555F6" w:rsidRPr="00D9423A" w:rsidRDefault="008555F6" w:rsidP="00D9423A">
      <w:pPr>
        <w:spacing w:after="0" w:line="240" w:lineRule="auto"/>
        <w:rPr>
          <w:rFonts w:ascii="Times New Roman" w:hAnsi="Times New Roman" w:cs="Times New Roman"/>
          <w:color w:val="0070C0"/>
          <w:sz w:val="24"/>
          <w:szCs w:val="24"/>
        </w:rPr>
      </w:pPr>
    </w:p>
    <w:sectPr w:rsidR="008555F6" w:rsidRPr="00D942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47C6C"/>
    <w:multiLevelType w:val="hybridMultilevel"/>
    <w:tmpl w:val="291EDC52"/>
    <w:lvl w:ilvl="0" w:tplc="F9220E40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0B39D0"/>
    <w:multiLevelType w:val="hybridMultilevel"/>
    <w:tmpl w:val="A060133E"/>
    <w:lvl w:ilvl="0" w:tplc="585896AA">
      <w:start w:val="6"/>
      <w:numFmt w:val="bullet"/>
      <w:lvlText w:val="-"/>
      <w:lvlJc w:val="left"/>
      <w:pPr>
        <w:ind w:left="1776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016953F6"/>
    <w:multiLevelType w:val="hybridMultilevel"/>
    <w:tmpl w:val="4B28D662"/>
    <w:lvl w:ilvl="0" w:tplc="584CF1E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E25AE7"/>
    <w:multiLevelType w:val="hybridMultilevel"/>
    <w:tmpl w:val="CEF2B70C"/>
    <w:lvl w:ilvl="0" w:tplc="E2382F38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4B4CDF"/>
    <w:multiLevelType w:val="hybridMultilevel"/>
    <w:tmpl w:val="ABD6D0EE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4F3D1D"/>
    <w:multiLevelType w:val="hybridMultilevel"/>
    <w:tmpl w:val="30C209D0"/>
    <w:lvl w:ilvl="0" w:tplc="CBFC2D2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6C089C"/>
    <w:multiLevelType w:val="hybridMultilevel"/>
    <w:tmpl w:val="5EC4F600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D737DC"/>
    <w:multiLevelType w:val="hybridMultilevel"/>
    <w:tmpl w:val="57F607F0"/>
    <w:lvl w:ilvl="0" w:tplc="26C6F84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6A1196"/>
    <w:multiLevelType w:val="hybridMultilevel"/>
    <w:tmpl w:val="256634FA"/>
    <w:lvl w:ilvl="0" w:tplc="EBAE1A4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D83862"/>
    <w:multiLevelType w:val="hybridMultilevel"/>
    <w:tmpl w:val="D8E0B202"/>
    <w:lvl w:ilvl="0" w:tplc="022A575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0B0ED4"/>
    <w:multiLevelType w:val="hybridMultilevel"/>
    <w:tmpl w:val="82547814"/>
    <w:lvl w:ilvl="0" w:tplc="2348CE4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9551367">
    <w:abstractNumId w:val="7"/>
  </w:num>
  <w:num w:numId="2" w16cid:durableId="1539078803">
    <w:abstractNumId w:val="2"/>
  </w:num>
  <w:num w:numId="3" w16cid:durableId="394863407">
    <w:abstractNumId w:val="8"/>
  </w:num>
  <w:num w:numId="4" w16cid:durableId="1048336819">
    <w:abstractNumId w:val="5"/>
  </w:num>
  <w:num w:numId="5" w16cid:durableId="39746534">
    <w:abstractNumId w:val="9"/>
  </w:num>
  <w:num w:numId="6" w16cid:durableId="1157770870">
    <w:abstractNumId w:val="6"/>
  </w:num>
  <w:num w:numId="7" w16cid:durableId="1887060597">
    <w:abstractNumId w:val="4"/>
  </w:num>
  <w:num w:numId="8" w16cid:durableId="1141187652">
    <w:abstractNumId w:val="0"/>
  </w:num>
  <w:num w:numId="9" w16cid:durableId="669068912">
    <w:abstractNumId w:val="1"/>
  </w:num>
  <w:num w:numId="10" w16cid:durableId="31078025">
    <w:abstractNumId w:val="3"/>
  </w:num>
  <w:num w:numId="11" w16cid:durableId="24819424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F88"/>
    <w:rsid w:val="00077B2D"/>
    <w:rsid w:val="00237F73"/>
    <w:rsid w:val="00266F91"/>
    <w:rsid w:val="00311906"/>
    <w:rsid w:val="00492CD7"/>
    <w:rsid w:val="005456EB"/>
    <w:rsid w:val="00547F2D"/>
    <w:rsid w:val="005A3B3C"/>
    <w:rsid w:val="005B0759"/>
    <w:rsid w:val="006C16DA"/>
    <w:rsid w:val="007C07CC"/>
    <w:rsid w:val="007F5473"/>
    <w:rsid w:val="008555F6"/>
    <w:rsid w:val="00CA4C47"/>
    <w:rsid w:val="00CB772B"/>
    <w:rsid w:val="00D9423A"/>
    <w:rsid w:val="00E20F88"/>
    <w:rsid w:val="00F87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373D41"/>
  <w15:chartTrackingRefBased/>
  <w15:docId w15:val="{E7A60C9D-4573-45E3-BB02-E82CF824E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20F8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E20F8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dstavecseseznamem">
    <w:name w:val="List Paragraph"/>
    <w:basedOn w:val="Normln"/>
    <w:uiPriority w:val="34"/>
    <w:qFormat/>
    <w:rsid w:val="00CA4C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767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5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486</Words>
  <Characters>2873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Věra Lorencová</dc:creator>
  <cp:keywords/>
  <dc:description/>
  <cp:lastModifiedBy>Věra Lorencová</cp:lastModifiedBy>
  <cp:revision>3</cp:revision>
  <dcterms:created xsi:type="dcterms:W3CDTF">2022-11-15T21:38:00Z</dcterms:created>
  <dcterms:modified xsi:type="dcterms:W3CDTF">2022-11-15T22:50:00Z</dcterms:modified>
</cp:coreProperties>
</file>